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43E4" w14:textId="77777777" w:rsidR="00915044" w:rsidRDefault="00915044">
      <w:pPr>
        <w:pStyle w:val="2"/>
      </w:pPr>
      <w:r>
        <w:t>ΤΜΗΜΑ ΕΠΙΣΤΗΜΗΣ ΚΑΙ</w:t>
      </w:r>
    </w:p>
    <w:p w14:paraId="7FA473B7" w14:textId="77777777" w:rsidR="00915044" w:rsidRDefault="00BE3994">
      <w:pPr>
        <w:ind w:left="-993" w:right="-1054"/>
        <w:rPr>
          <w:lang w:val="el-GR"/>
        </w:rPr>
      </w:pPr>
      <w:r>
        <w:rPr>
          <w:b/>
          <w:bCs/>
          <w:lang w:val="el-GR"/>
        </w:rPr>
        <w:t>ΜΗΧΑΝΙΚΗΣ</w:t>
      </w:r>
      <w:r w:rsidR="00915044">
        <w:rPr>
          <w:b/>
          <w:bCs/>
          <w:lang w:val="el-GR"/>
        </w:rPr>
        <w:t xml:space="preserve">   ΥΛΙΚΩΝ</w:t>
      </w:r>
    </w:p>
    <w:p w14:paraId="62F83747" w14:textId="77777777" w:rsidR="00915044" w:rsidRDefault="00915044">
      <w:pPr>
        <w:ind w:right="-1054"/>
        <w:jc w:val="right"/>
        <w:rPr>
          <w:lang w:val="el-GR"/>
        </w:rPr>
      </w:pPr>
    </w:p>
    <w:p w14:paraId="676D8C1C" w14:textId="77777777" w:rsidR="00915044" w:rsidRDefault="00915044">
      <w:pPr>
        <w:rPr>
          <w:lang w:val="el-GR"/>
        </w:rPr>
      </w:pPr>
    </w:p>
    <w:p w14:paraId="70A50EE5" w14:textId="77777777" w:rsidR="002A70DB" w:rsidRDefault="002A70DB">
      <w:pPr>
        <w:rPr>
          <w:lang w:val="el-GR"/>
        </w:rPr>
      </w:pPr>
    </w:p>
    <w:tbl>
      <w:tblPr>
        <w:tblW w:w="0" w:type="auto"/>
        <w:tblInd w:w="-972" w:type="dxa"/>
        <w:tblLayout w:type="fixed"/>
        <w:tblLook w:val="0000" w:firstRow="0" w:lastRow="0" w:firstColumn="0" w:lastColumn="0" w:noHBand="0" w:noVBand="0"/>
      </w:tblPr>
      <w:tblGrid>
        <w:gridCol w:w="4624"/>
        <w:gridCol w:w="5892"/>
      </w:tblGrid>
      <w:tr w:rsidR="00915044" w14:paraId="78EB9C15" w14:textId="77777777" w:rsidTr="002A70DB">
        <w:tc>
          <w:tcPr>
            <w:tcW w:w="4624" w:type="dxa"/>
            <w:shd w:val="clear" w:color="auto" w:fill="auto"/>
          </w:tcPr>
          <w:p w14:paraId="073969A5" w14:textId="77777777" w:rsidR="00915044" w:rsidRDefault="00915044">
            <w:pPr>
              <w:snapToGrid w:val="0"/>
              <w:ind w:right="175"/>
              <w:rPr>
                <w:b/>
                <w:bCs/>
                <w:sz w:val="28"/>
                <w:lang w:val="el-GR"/>
              </w:rPr>
            </w:pPr>
          </w:p>
          <w:p w14:paraId="40969B8F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6CDA94C3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1889F88D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0010E882" w14:textId="77777777" w:rsidR="00915044" w:rsidRPr="002A70DB" w:rsidRDefault="00915044">
            <w:pPr>
              <w:pStyle w:val="1"/>
              <w:ind w:right="175"/>
              <w:rPr>
                <w:sz w:val="36"/>
                <w:szCs w:val="36"/>
              </w:rPr>
            </w:pPr>
            <w:r w:rsidRPr="002A70DB">
              <w:rPr>
                <w:sz w:val="36"/>
                <w:szCs w:val="36"/>
                <w:u w:val="single"/>
              </w:rPr>
              <w:t>ΑΙΤΗΣΗ</w:t>
            </w:r>
          </w:p>
          <w:p w14:paraId="23B467F2" w14:textId="77777777" w:rsidR="00915044" w:rsidRDefault="00915044">
            <w:pPr>
              <w:ind w:right="175"/>
              <w:rPr>
                <w:lang w:val="el-GR"/>
              </w:rPr>
            </w:pPr>
          </w:p>
          <w:p w14:paraId="5B04628A" w14:textId="77777777" w:rsidR="00915044" w:rsidRDefault="00915044">
            <w:pPr>
              <w:ind w:right="175"/>
              <w:rPr>
                <w:lang w:val="el-GR"/>
              </w:rPr>
            </w:pPr>
          </w:p>
          <w:p w14:paraId="52453561" w14:textId="77777777" w:rsidR="00915044" w:rsidRDefault="00915044">
            <w:pPr>
              <w:ind w:right="175"/>
              <w:rPr>
                <w:lang w:val="el-GR"/>
              </w:rPr>
            </w:pPr>
          </w:p>
          <w:p w14:paraId="441D9DA2" w14:textId="77777777" w:rsidR="00915044" w:rsidRDefault="00915044">
            <w:pPr>
              <w:ind w:right="175"/>
              <w:rPr>
                <w:lang w:val="el-GR"/>
              </w:rPr>
            </w:pPr>
          </w:p>
          <w:p w14:paraId="3F35300F" w14:textId="77777777" w:rsidR="002A70DB" w:rsidRDefault="002A70DB" w:rsidP="002A70DB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768191FA" w14:textId="77777777" w:rsidR="002A70DB" w:rsidRDefault="002A70DB">
            <w:pPr>
              <w:ind w:right="175"/>
              <w:rPr>
                <w:lang w:val="el-GR"/>
              </w:rPr>
            </w:pPr>
          </w:p>
          <w:p w14:paraId="63CA1E8D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5C02F571" w14:textId="77777777" w:rsidR="002A70DB" w:rsidRDefault="002A70DB" w:rsidP="002A70DB">
            <w:pPr>
              <w:ind w:right="175"/>
              <w:rPr>
                <w:lang w:val="el-GR"/>
              </w:rPr>
            </w:pPr>
          </w:p>
          <w:p w14:paraId="788ED14E" w14:textId="77777777" w:rsidR="002A70DB" w:rsidRDefault="002A70DB" w:rsidP="002A70DB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Πατέρα ...................................</w:t>
            </w:r>
          </w:p>
          <w:p w14:paraId="1A0094B3" w14:textId="77777777" w:rsidR="00915044" w:rsidRDefault="00915044">
            <w:pPr>
              <w:ind w:right="175"/>
              <w:rPr>
                <w:lang w:val="el-GR"/>
              </w:rPr>
            </w:pPr>
          </w:p>
          <w:p w14:paraId="23555824" w14:textId="77777777" w:rsidR="00915044" w:rsidRDefault="002A70DB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 xml:space="preserve">Τόπος Κατοικίας </w:t>
            </w:r>
            <w:r w:rsidR="00915044">
              <w:rPr>
                <w:lang w:val="el-GR"/>
              </w:rPr>
              <w:t>.........................................</w:t>
            </w:r>
          </w:p>
          <w:p w14:paraId="1C233100" w14:textId="77777777" w:rsidR="00915044" w:rsidRDefault="00915044">
            <w:pPr>
              <w:ind w:right="175"/>
              <w:rPr>
                <w:lang w:val="el-GR"/>
              </w:rPr>
            </w:pPr>
          </w:p>
          <w:p w14:paraId="0D1B9143" w14:textId="77777777" w:rsidR="00915044" w:rsidRDefault="002A70DB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="00915044">
              <w:rPr>
                <w:lang w:val="el-GR"/>
              </w:rPr>
              <w:t xml:space="preserve"> ..........................................</w:t>
            </w:r>
            <w:r>
              <w:rPr>
                <w:lang w:val="el-GR"/>
              </w:rPr>
              <w:t xml:space="preserve"> αρ…….</w:t>
            </w:r>
          </w:p>
          <w:p w14:paraId="75A07D05" w14:textId="77777777" w:rsidR="002A70DB" w:rsidRDefault="002A70DB">
            <w:pPr>
              <w:ind w:right="175"/>
              <w:rPr>
                <w:lang w:val="el-GR"/>
              </w:rPr>
            </w:pPr>
          </w:p>
          <w:p w14:paraId="28E9262C" w14:textId="77777777" w:rsidR="002A70DB" w:rsidRDefault="002A70DB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ΤΚ………………</w:t>
            </w:r>
          </w:p>
          <w:p w14:paraId="136A3B7B" w14:textId="77777777" w:rsidR="00915044" w:rsidRDefault="00915044">
            <w:pPr>
              <w:ind w:right="175"/>
              <w:rPr>
                <w:lang w:val="el-GR"/>
              </w:rPr>
            </w:pPr>
          </w:p>
          <w:p w14:paraId="6D789AD3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Τηλ.: ........................................................</w:t>
            </w:r>
          </w:p>
          <w:p w14:paraId="46D872E2" w14:textId="77777777" w:rsidR="00915044" w:rsidRDefault="00915044">
            <w:pPr>
              <w:ind w:right="175"/>
              <w:rPr>
                <w:lang w:val="el-GR"/>
              </w:rPr>
            </w:pPr>
          </w:p>
          <w:p w14:paraId="78BC2708" w14:textId="77777777" w:rsidR="00915044" w:rsidRDefault="00915044">
            <w:pPr>
              <w:ind w:right="175"/>
              <w:rPr>
                <w:lang w:val="el-GR"/>
              </w:rPr>
            </w:pPr>
          </w:p>
        </w:tc>
        <w:tc>
          <w:tcPr>
            <w:tcW w:w="5892" w:type="dxa"/>
            <w:shd w:val="clear" w:color="auto" w:fill="auto"/>
          </w:tcPr>
          <w:p w14:paraId="6532636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την</w:t>
            </w:r>
          </w:p>
          <w:p w14:paraId="591D40CF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524C3AD6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Επιστήμης &amp; </w:t>
            </w:r>
            <w:r w:rsidR="00BE3994">
              <w:rPr>
                <w:b/>
                <w:bCs/>
                <w:lang w:val="el-GR"/>
              </w:rPr>
              <w:t>Μηχανικής</w:t>
            </w:r>
            <w:r>
              <w:rPr>
                <w:b/>
                <w:bCs/>
                <w:lang w:val="el-GR"/>
              </w:rPr>
              <w:t xml:space="preserve"> Υλικών</w:t>
            </w:r>
          </w:p>
          <w:p w14:paraId="517A0453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5104C329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3EBFE206" w14:textId="77777777" w:rsidR="00915044" w:rsidRDefault="00915044">
            <w:pPr>
              <w:ind w:left="317"/>
              <w:rPr>
                <w:lang w:val="el-GR"/>
              </w:rPr>
            </w:pPr>
          </w:p>
          <w:p w14:paraId="624EC9C2" w14:textId="77777777" w:rsidR="00915044" w:rsidRDefault="00915044">
            <w:pPr>
              <w:ind w:left="317"/>
              <w:rPr>
                <w:lang w:val="el-GR"/>
              </w:rPr>
            </w:pPr>
          </w:p>
          <w:p w14:paraId="039EFF8E" w14:textId="77777777" w:rsidR="00915044" w:rsidRDefault="00915044">
            <w:pPr>
              <w:ind w:left="317"/>
              <w:rPr>
                <w:lang w:val="el-GR"/>
              </w:rPr>
            </w:pPr>
          </w:p>
          <w:p w14:paraId="05BEA988" w14:textId="77777777" w:rsidR="00915044" w:rsidRDefault="00915044">
            <w:pPr>
              <w:ind w:left="317"/>
              <w:rPr>
                <w:lang w:val="el-GR"/>
              </w:rPr>
            </w:pPr>
          </w:p>
          <w:p w14:paraId="7E7A69B2" w14:textId="77777777" w:rsidR="002A70DB" w:rsidRDefault="002A70DB" w:rsidP="002A70DB">
            <w:pPr>
              <w:spacing w:line="480" w:lineRule="auto"/>
              <w:ind w:left="317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3935C0B5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5E2EC116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42B240F5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4B72DA49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102CEFD9" w14:textId="77777777" w:rsidR="00915044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26FA1CB1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642B895E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7541B788" w14:textId="77777777" w:rsidR="002A70DB" w:rsidRDefault="002A70DB" w:rsidP="002A70DB">
            <w:pPr>
              <w:spacing w:line="480" w:lineRule="auto"/>
              <w:ind w:left="318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…………………………………………………………</w:t>
            </w:r>
          </w:p>
          <w:p w14:paraId="752ADB2F" w14:textId="77777777" w:rsidR="002A70DB" w:rsidRDefault="002A70DB" w:rsidP="002A70DB">
            <w:pPr>
              <w:ind w:left="677"/>
              <w:rPr>
                <w:lang w:val="el-GR"/>
              </w:rPr>
            </w:pPr>
          </w:p>
          <w:p w14:paraId="082780CE" w14:textId="77777777" w:rsidR="002A70DB" w:rsidRDefault="002A70DB" w:rsidP="002A70DB">
            <w:pPr>
              <w:ind w:left="677"/>
              <w:rPr>
                <w:lang w:val="el-GR"/>
              </w:rPr>
            </w:pPr>
          </w:p>
          <w:p w14:paraId="6E851382" w14:textId="77777777" w:rsidR="00915044" w:rsidRDefault="00915044">
            <w:pPr>
              <w:ind w:left="317"/>
              <w:rPr>
                <w:lang w:val="el-GR"/>
              </w:rPr>
            </w:pPr>
          </w:p>
          <w:p w14:paraId="024A56AB" w14:textId="77777777" w:rsidR="00915044" w:rsidRDefault="00915044" w:rsidP="002A70DB">
            <w:pPr>
              <w:ind w:left="317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</w:t>
            </w:r>
            <w:r w:rsidR="002A70DB">
              <w:rPr>
                <w:lang w:val="el-GR"/>
              </w:rPr>
              <w:t>………………..</w:t>
            </w:r>
          </w:p>
        </w:tc>
      </w:tr>
    </w:tbl>
    <w:p w14:paraId="01CFDA28" w14:textId="77777777" w:rsidR="00915044" w:rsidRDefault="00915044" w:rsidP="002A70DB">
      <w:pPr>
        <w:ind w:left="-1080" w:right="-1414"/>
        <w:rPr>
          <w:lang w:val="el-GR"/>
        </w:rPr>
      </w:pPr>
    </w:p>
    <w:p w14:paraId="1DF0D2C7" w14:textId="77777777" w:rsidR="002A70DB" w:rsidRPr="00B22D75" w:rsidRDefault="002A70DB" w:rsidP="002A70DB">
      <w:pPr>
        <w:ind w:left="-1080" w:right="-1414"/>
        <w:rPr>
          <w:lang w:val="el-GR"/>
        </w:rPr>
      </w:pPr>
      <w:r>
        <w:rPr>
          <w:lang w:val="el-GR"/>
        </w:rPr>
        <w:t>Ηράκλειο………..……………… 20…..</w:t>
      </w:r>
    </w:p>
    <w:sectPr w:rsidR="002A70DB" w:rsidRPr="00B22D75">
      <w:pgSz w:w="11906" w:h="16838"/>
      <w:pgMar w:top="70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num w:numId="1" w16cid:durableId="336462068">
    <w:abstractNumId w:val="0"/>
  </w:num>
  <w:num w:numId="2" w16cid:durableId="796795603">
    <w:abstractNumId w:val="1"/>
  </w:num>
  <w:num w:numId="3" w16cid:durableId="104779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28156B"/>
    <w:rsid w:val="002A70DB"/>
    <w:rsid w:val="00681930"/>
    <w:rsid w:val="00915044"/>
    <w:rsid w:val="00B02E9B"/>
    <w:rsid w:val="00B22D75"/>
    <w:rsid w:val="00B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8BA94D"/>
  <w15:chartTrackingRefBased/>
  <w15:docId w15:val="{8A35A02C-C7C4-43FE-8EC3-225CA15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a3">
    <w:name w:val="Default Paragraph Font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Αικατερίνη Αθανασάκη</cp:lastModifiedBy>
  <cp:revision>2</cp:revision>
  <cp:lastPrinted>2012-03-27T06:27:00Z</cp:lastPrinted>
  <dcterms:created xsi:type="dcterms:W3CDTF">2024-06-03T09:02:00Z</dcterms:created>
  <dcterms:modified xsi:type="dcterms:W3CDTF">2024-06-03T09:02:00Z</dcterms:modified>
</cp:coreProperties>
</file>